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FEF" w:rsidRPr="0016678E" w:rsidRDefault="00215FEF" w:rsidP="00215FEF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16678E">
        <w:rPr>
          <w:rFonts w:ascii="Times New Roman" w:hAnsi="Times New Roman" w:cs="Times New Roman"/>
          <w:sz w:val="24"/>
          <w:szCs w:val="24"/>
        </w:rPr>
        <w:t>Калейкинская</w:t>
      </w:r>
      <w:proofErr w:type="spellEnd"/>
      <w:r w:rsidRPr="0016678E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215FEF" w:rsidRPr="0016678E" w:rsidRDefault="00215FEF" w:rsidP="00215FEF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>с углубленным изучением отдельных предметов»</w:t>
      </w:r>
    </w:p>
    <w:p w:rsidR="00215FEF" w:rsidRPr="0016678E" w:rsidRDefault="006717E7" w:rsidP="00215FEF">
      <w:pPr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26B4DEDD" wp14:editId="03D6930A">
            <wp:simplePos x="0" y="0"/>
            <wp:positionH relativeFrom="column">
              <wp:posOffset>6654165</wp:posOffset>
            </wp:positionH>
            <wp:positionV relativeFrom="paragraph">
              <wp:posOffset>155575</wp:posOffset>
            </wp:positionV>
            <wp:extent cx="1518285" cy="1463040"/>
            <wp:effectExtent l="0" t="0" r="5715" b="381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5FEF" w:rsidRPr="0016678E">
        <w:rPr>
          <w:rFonts w:ascii="Times New Roman" w:hAnsi="Times New Roman" w:cs="Times New Roman"/>
          <w:sz w:val="24"/>
          <w:szCs w:val="24"/>
        </w:rPr>
        <w:t xml:space="preserve"> «Принято»                                                                                                                                      «Введено»</w:t>
      </w:r>
    </w:p>
    <w:p w:rsidR="00215FEF" w:rsidRPr="0016678E" w:rsidRDefault="00215FEF" w:rsidP="00215FEF">
      <w:pPr>
        <w:ind w:left="1134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>Педагогическим советом                                                                                                              приказом от «31» августа 2022 г. № __106__</w:t>
      </w:r>
    </w:p>
    <w:p w:rsidR="00215FEF" w:rsidRPr="0016678E" w:rsidRDefault="00215FEF" w:rsidP="00215FEF">
      <w:pPr>
        <w:ind w:left="1134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>Протокол  №1  от «31» августа  20</w:t>
      </w:r>
      <w:r w:rsidRPr="0016678E">
        <w:rPr>
          <w:rFonts w:ascii="Times New Roman" w:hAnsi="Times New Roman" w:cs="Times New Roman"/>
          <w:sz w:val="24"/>
          <w:szCs w:val="24"/>
        </w:rPr>
        <w:softHyphen/>
      </w:r>
      <w:r w:rsidRPr="0016678E">
        <w:rPr>
          <w:rFonts w:ascii="Times New Roman" w:hAnsi="Times New Roman" w:cs="Times New Roman"/>
          <w:sz w:val="24"/>
          <w:szCs w:val="24"/>
        </w:rPr>
        <w:softHyphen/>
      </w:r>
      <w:r w:rsidRPr="0016678E">
        <w:rPr>
          <w:rFonts w:ascii="Times New Roman" w:hAnsi="Times New Roman" w:cs="Times New Roman"/>
          <w:sz w:val="24"/>
          <w:szCs w:val="24"/>
        </w:rPr>
        <w:softHyphen/>
      </w:r>
      <w:r w:rsidRPr="0016678E">
        <w:rPr>
          <w:rFonts w:ascii="Times New Roman" w:hAnsi="Times New Roman" w:cs="Times New Roman"/>
          <w:sz w:val="24"/>
          <w:szCs w:val="24"/>
        </w:rPr>
        <w:softHyphen/>
        <w:t>22_г.                                                                                     директор МБОУ "</w:t>
      </w:r>
      <w:proofErr w:type="spellStart"/>
      <w:r w:rsidRPr="0016678E">
        <w:rPr>
          <w:rFonts w:ascii="Times New Roman" w:hAnsi="Times New Roman" w:cs="Times New Roman"/>
          <w:sz w:val="24"/>
          <w:szCs w:val="24"/>
        </w:rPr>
        <w:t>Калейкинская</w:t>
      </w:r>
      <w:proofErr w:type="spellEnd"/>
      <w:r w:rsidRPr="0016678E">
        <w:rPr>
          <w:rFonts w:ascii="Times New Roman" w:hAnsi="Times New Roman" w:cs="Times New Roman"/>
          <w:sz w:val="24"/>
          <w:szCs w:val="24"/>
        </w:rPr>
        <w:t xml:space="preserve"> СОШ"   </w:t>
      </w:r>
    </w:p>
    <w:p w:rsidR="00215FEF" w:rsidRPr="0016678E" w:rsidRDefault="00215FEF" w:rsidP="00215FEF">
      <w:pPr>
        <w:ind w:left="1134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______________________ Фаттахов И.И    </w:t>
      </w:r>
    </w:p>
    <w:p w:rsidR="00215FEF" w:rsidRPr="0016678E" w:rsidRDefault="00215FEF" w:rsidP="00215FE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5FEF" w:rsidRPr="0016678E" w:rsidRDefault="00215FEF" w:rsidP="00215FEF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215FEF" w:rsidRPr="0016678E" w:rsidRDefault="00215FEF" w:rsidP="00215FEF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 xml:space="preserve">по предмету </w:t>
      </w:r>
      <w:proofErr w:type="spellStart"/>
      <w:r w:rsidRPr="0016678E">
        <w:rPr>
          <w:rFonts w:ascii="Times New Roman" w:hAnsi="Times New Roman" w:cs="Times New Roman"/>
          <w:sz w:val="24"/>
          <w:szCs w:val="24"/>
          <w:u w:val="single"/>
        </w:rPr>
        <w:t>инфоматика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Pr="0016678E">
        <w:rPr>
          <w:rFonts w:ascii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="009C6B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(ОВЗ), </w:t>
      </w:r>
      <w:r w:rsidRPr="0016678E">
        <w:rPr>
          <w:rFonts w:ascii="Times New Roman" w:hAnsi="Times New Roman" w:cs="Times New Roman"/>
          <w:sz w:val="24"/>
          <w:szCs w:val="24"/>
        </w:rPr>
        <w:t xml:space="preserve">1 </w:t>
      </w:r>
      <w:r w:rsidR="00414780">
        <w:rPr>
          <w:rFonts w:ascii="Times New Roman" w:hAnsi="Times New Roman" w:cs="Times New Roman"/>
          <w:sz w:val="24"/>
          <w:szCs w:val="24"/>
        </w:rPr>
        <w:t>час  в неделю , 34 часа</w:t>
      </w:r>
      <w:r>
        <w:rPr>
          <w:rFonts w:ascii="Times New Roman" w:hAnsi="Times New Roman" w:cs="Times New Roman"/>
          <w:sz w:val="24"/>
          <w:szCs w:val="24"/>
        </w:rPr>
        <w:t xml:space="preserve">  в год</w:t>
      </w:r>
    </w:p>
    <w:p w:rsidR="00215FEF" w:rsidRPr="0016678E" w:rsidRDefault="00215FEF" w:rsidP="00215FEF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 xml:space="preserve">Составитель:  учитель физики первой квалификационной категории </w:t>
      </w:r>
      <w:proofErr w:type="spellStart"/>
      <w:r w:rsidRPr="0016678E">
        <w:rPr>
          <w:rFonts w:ascii="Times New Roman" w:hAnsi="Times New Roman" w:cs="Times New Roman"/>
          <w:sz w:val="24"/>
          <w:szCs w:val="24"/>
        </w:rPr>
        <w:t>Мифтахова</w:t>
      </w:r>
      <w:proofErr w:type="spellEnd"/>
      <w:r w:rsidRPr="001667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678E">
        <w:rPr>
          <w:rFonts w:ascii="Times New Roman" w:hAnsi="Times New Roman" w:cs="Times New Roman"/>
          <w:sz w:val="24"/>
          <w:szCs w:val="24"/>
        </w:rPr>
        <w:t>Гульчечек</w:t>
      </w:r>
      <w:proofErr w:type="spellEnd"/>
      <w:r w:rsidRPr="001667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678E">
        <w:rPr>
          <w:rFonts w:ascii="Times New Roman" w:hAnsi="Times New Roman" w:cs="Times New Roman"/>
          <w:sz w:val="24"/>
          <w:szCs w:val="24"/>
        </w:rPr>
        <w:t>Валеевна</w:t>
      </w:r>
      <w:proofErr w:type="spellEnd"/>
    </w:p>
    <w:p w:rsidR="00215FEF" w:rsidRPr="0016678E" w:rsidRDefault="00215FEF" w:rsidP="00215FEF">
      <w:pPr>
        <w:rPr>
          <w:rFonts w:ascii="Times New Roman" w:hAnsi="Times New Roman" w:cs="Times New Roman"/>
          <w:sz w:val="24"/>
          <w:szCs w:val="24"/>
        </w:rPr>
      </w:pPr>
    </w:p>
    <w:p w:rsidR="00215FEF" w:rsidRPr="0016678E" w:rsidRDefault="00215FEF" w:rsidP="00215FEF">
      <w:pPr>
        <w:rPr>
          <w:rFonts w:ascii="Times New Roman" w:hAnsi="Times New Roman" w:cs="Times New Roman"/>
          <w:sz w:val="24"/>
          <w:szCs w:val="24"/>
        </w:rPr>
      </w:pPr>
    </w:p>
    <w:p w:rsidR="00215FEF" w:rsidRPr="0016678E" w:rsidRDefault="00215FEF" w:rsidP="00215FEF">
      <w:pPr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 xml:space="preserve">                    «Согласовано»                                                                                                             </w:t>
      </w:r>
      <w:r w:rsidR="0041478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16678E">
        <w:rPr>
          <w:rFonts w:ascii="Times New Roman" w:hAnsi="Times New Roman" w:cs="Times New Roman"/>
          <w:sz w:val="24"/>
          <w:szCs w:val="24"/>
        </w:rPr>
        <w:t xml:space="preserve"> «Рассмотрено»</w:t>
      </w:r>
    </w:p>
    <w:p w:rsidR="00215FEF" w:rsidRPr="0016678E" w:rsidRDefault="00215FEF" w:rsidP="00215FEF">
      <w:pPr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 xml:space="preserve">                    заместитель директора                                                                                                </w:t>
      </w:r>
      <w:r w:rsidR="0041478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6678E">
        <w:rPr>
          <w:rFonts w:ascii="Times New Roman" w:hAnsi="Times New Roman" w:cs="Times New Roman"/>
          <w:sz w:val="24"/>
          <w:szCs w:val="24"/>
        </w:rPr>
        <w:t xml:space="preserve">на заседании МО, </w:t>
      </w:r>
    </w:p>
    <w:p w:rsidR="00215FEF" w:rsidRPr="0016678E" w:rsidRDefault="006717E7" w:rsidP="00215F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191C258" wp14:editId="4FD94CCF">
            <wp:simplePos x="0" y="0"/>
            <wp:positionH relativeFrom="column">
              <wp:posOffset>777240</wp:posOffset>
            </wp:positionH>
            <wp:positionV relativeFrom="paragraph">
              <wp:posOffset>213995</wp:posOffset>
            </wp:positionV>
            <wp:extent cx="84582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4582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5FEF" w:rsidRPr="0016678E">
        <w:rPr>
          <w:rFonts w:ascii="Times New Roman" w:hAnsi="Times New Roman" w:cs="Times New Roman"/>
          <w:sz w:val="24"/>
          <w:szCs w:val="24"/>
        </w:rPr>
        <w:t xml:space="preserve">                    от «_29_» </w:t>
      </w:r>
      <w:r w:rsidR="00215FEF" w:rsidRPr="0016678E">
        <w:rPr>
          <w:rFonts w:ascii="Times New Roman" w:hAnsi="Times New Roman" w:cs="Times New Roman"/>
          <w:sz w:val="24"/>
          <w:szCs w:val="24"/>
          <w:lang w:val="tt-RU"/>
        </w:rPr>
        <w:t xml:space="preserve">августа </w:t>
      </w:r>
      <w:r w:rsidR="00215FEF" w:rsidRPr="0016678E">
        <w:rPr>
          <w:rFonts w:ascii="Times New Roman" w:hAnsi="Times New Roman" w:cs="Times New Roman"/>
          <w:sz w:val="24"/>
          <w:szCs w:val="24"/>
        </w:rPr>
        <w:t xml:space="preserve">2022г                                                                                               </w:t>
      </w:r>
      <w:r w:rsidR="0041478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15FEF" w:rsidRPr="0016678E">
        <w:rPr>
          <w:rFonts w:ascii="Times New Roman" w:hAnsi="Times New Roman" w:cs="Times New Roman"/>
          <w:sz w:val="24"/>
          <w:szCs w:val="24"/>
        </w:rPr>
        <w:t xml:space="preserve"> п</w:t>
      </w:r>
      <w:r w:rsidR="00414780">
        <w:rPr>
          <w:rFonts w:ascii="Times New Roman" w:hAnsi="Times New Roman" w:cs="Times New Roman"/>
          <w:sz w:val="24"/>
          <w:szCs w:val="24"/>
        </w:rPr>
        <w:t>ротокол №1  от «_28_» августа  2022г.</w:t>
      </w:r>
    </w:p>
    <w:p w:rsidR="00215FEF" w:rsidRPr="0016678E" w:rsidRDefault="006717E7" w:rsidP="00215F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26BFF34D" wp14:editId="2CE5A904">
            <wp:simplePos x="0" y="0"/>
            <wp:positionH relativeFrom="column">
              <wp:posOffset>7178040</wp:posOffset>
            </wp:positionH>
            <wp:positionV relativeFrom="paragraph">
              <wp:posOffset>199390</wp:posOffset>
            </wp:positionV>
            <wp:extent cx="700405" cy="438150"/>
            <wp:effectExtent l="0" t="0" r="444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0040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5FEF" w:rsidRPr="0016678E">
        <w:rPr>
          <w:rFonts w:ascii="Times New Roman" w:hAnsi="Times New Roman" w:cs="Times New Roman"/>
          <w:sz w:val="24"/>
          <w:szCs w:val="24"/>
        </w:rPr>
        <w:t xml:space="preserve">                   ______</w:t>
      </w:r>
      <w:r w:rsidRPr="006717E7">
        <w:rPr>
          <w:rFonts w:ascii="Times New Roman" w:hAnsi="Times New Roman" w:cs="Times New Roman"/>
          <w:sz w:val="24"/>
          <w:szCs w:val="24"/>
        </w:rPr>
        <w:t xml:space="preserve"> </w:t>
      </w:r>
      <w:r w:rsidR="00215FEF" w:rsidRPr="0016678E">
        <w:rPr>
          <w:rFonts w:ascii="Times New Roman" w:hAnsi="Times New Roman" w:cs="Times New Roman"/>
          <w:sz w:val="24"/>
          <w:szCs w:val="24"/>
        </w:rPr>
        <w:t xml:space="preserve">______/ С.Е. </w:t>
      </w:r>
      <w:proofErr w:type="spellStart"/>
      <w:r w:rsidR="00215FEF" w:rsidRPr="0016678E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="00215FEF" w:rsidRPr="0016678E">
        <w:rPr>
          <w:rFonts w:ascii="Times New Roman" w:hAnsi="Times New Roman" w:cs="Times New Roman"/>
          <w:sz w:val="24"/>
          <w:szCs w:val="24"/>
        </w:rPr>
        <w:t xml:space="preserve"> /                                                                                 </w:t>
      </w:r>
      <w:r w:rsidR="0041478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15FEF" w:rsidRPr="0016678E">
        <w:rPr>
          <w:rFonts w:ascii="Times New Roman" w:hAnsi="Times New Roman" w:cs="Times New Roman"/>
          <w:sz w:val="24"/>
          <w:szCs w:val="24"/>
        </w:rPr>
        <w:t>Руководитель МО</w:t>
      </w:r>
    </w:p>
    <w:p w:rsidR="00215FEF" w:rsidRPr="0016678E" w:rsidRDefault="00215FEF" w:rsidP="00215FEF">
      <w:pPr>
        <w:rPr>
          <w:rFonts w:ascii="Times New Roman" w:hAnsi="Times New Roman" w:cs="Times New Roman"/>
          <w:sz w:val="24"/>
          <w:szCs w:val="24"/>
        </w:rPr>
      </w:pPr>
      <w:r w:rsidRPr="001667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_____</w:t>
      </w:r>
      <w:r w:rsidR="006717E7" w:rsidRPr="006717E7">
        <w:rPr>
          <w:rFonts w:ascii="Times New Roman" w:hAnsi="Times New Roman" w:cs="Times New Roman"/>
          <w:sz w:val="24"/>
          <w:szCs w:val="24"/>
        </w:rPr>
        <w:t xml:space="preserve"> </w:t>
      </w:r>
      <w:r w:rsidRPr="0016678E">
        <w:rPr>
          <w:rFonts w:ascii="Times New Roman" w:hAnsi="Times New Roman" w:cs="Times New Roman"/>
          <w:sz w:val="24"/>
          <w:szCs w:val="24"/>
        </w:rPr>
        <w:t xml:space="preserve">________/ </w:t>
      </w:r>
      <w:proofErr w:type="spellStart"/>
      <w:r w:rsidRPr="0016678E">
        <w:rPr>
          <w:rFonts w:ascii="Times New Roman" w:hAnsi="Times New Roman" w:cs="Times New Roman"/>
          <w:sz w:val="24"/>
          <w:szCs w:val="24"/>
        </w:rPr>
        <w:t>Мифтахова</w:t>
      </w:r>
      <w:proofErr w:type="spellEnd"/>
      <w:r w:rsidRPr="0016678E">
        <w:rPr>
          <w:rFonts w:ascii="Times New Roman" w:hAnsi="Times New Roman" w:cs="Times New Roman"/>
          <w:sz w:val="24"/>
          <w:szCs w:val="24"/>
        </w:rPr>
        <w:t xml:space="preserve"> Г.В./</w:t>
      </w:r>
    </w:p>
    <w:p w:rsidR="001B78BC" w:rsidRDefault="003223B0" w:rsidP="003223B0">
      <w:pPr>
        <w:ind w:left="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2022 – 2023 учебный год</w:t>
      </w:r>
    </w:p>
    <w:p w:rsidR="003223B0" w:rsidRDefault="003223B0" w:rsidP="003223B0">
      <w:pPr>
        <w:ind w:left="142"/>
        <w:jc w:val="center"/>
        <w:rPr>
          <w:rFonts w:ascii="Times New Roman" w:hAnsi="Times New Roman" w:cs="Times New Roman"/>
        </w:rPr>
      </w:pPr>
    </w:p>
    <w:p w:rsidR="003223B0" w:rsidRDefault="003223B0" w:rsidP="003223B0">
      <w:pPr>
        <w:ind w:left="142"/>
        <w:jc w:val="center"/>
        <w:rPr>
          <w:rFonts w:ascii="Times New Roman" w:hAnsi="Times New Roman" w:cs="Times New Roman"/>
        </w:rPr>
      </w:pPr>
    </w:p>
    <w:p w:rsidR="009C6B4E" w:rsidRDefault="009C6B4E" w:rsidP="00821E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1E97" w:rsidRPr="0016678E" w:rsidRDefault="00821E97" w:rsidP="00821E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78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tbl>
      <w:tblPr>
        <w:tblStyle w:val="a3"/>
        <w:tblW w:w="0" w:type="auto"/>
        <w:tblInd w:w="142" w:type="dxa"/>
        <w:tblLook w:val="04A0" w:firstRow="1" w:lastRow="0" w:firstColumn="1" w:lastColumn="0" w:noHBand="0" w:noVBand="1"/>
      </w:tblPr>
      <w:tblGrid>
        <w:gridCol w:w="3003"/>
        <w:gridCol w:w="3043"/>
        <w:gridCol w:w="3024"/>
        <w:gridCol w:w="3043"/>
        <w:gridCol w:w="3239"/>
      </w:tblGrid>
      <w:tr w:rsidR="00026A82" w:rsidTr="00026A82">
        <w:tc>
          <w:tcPr>
            <w:tcW w:w="3003" w:type="dxa"/>
            <w:vMerge w:val="restart"/>
          </w:tcPr>
          <w:p w:rsidR="00821E97" w:rsidRPr="00485987" w:rsidRDefault="00821E97" w:rsidP="00821E97">
            <w:r w:rsidRPr="00485987">
              <w:t>Название раздела</w:t>
            </w:r>
          </w:p>
          <w:p w:rsidR="00821E97" w:rsidRPr="00485987" w:rsidRDefault="00821E97" w:rsidP="00821E97"/>
        </w:tc>
        <w:tc>
          <w:tcPr>
            <w:tcW w:w="6067" w:type="dxa"/>
            <w:gridSpan w:val="2"/>
          </w:tcPr>
          <w:p w:rsidR="00821E97" w:rsidRPr="00485987" w:rsidRDefault="00821E97" w:rsidP="00821E97">
            <w:pPr>
              <w:jc w:val="center"/>
            </w:pPr>
            <w:r w:rsidRPr="00485987">
              <w:t>Предметные результаты</w:t>
            </w:r>
          </w:p>
        </w:tc>
        <w:tc>
          <w:tcPr>
            <w:tcW w:w="3043" w:type="dxa"/>
            <w:vMerge w:val="restart"/>
          </w:tcPr>
          <w:p w:rsidR="00821E97" w:rsidRPr="0016678E" w:rsidRDefault="00821E97" w:rsidP="00821E97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6678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239" w:type="dxa"/>
            <w:vMerge w:val="restart"/>
          </w:tcPr>
          <w:p w:rsidR="00821E97" w:rsidRPr="0016678E" w:rsidRDefault="00821E97" w:rsidP="00821E97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026A82" w:rsidTr="00026A82">
        <w:tc>
          <w:tcPr>
            <w:tcW w:w="3003" w:type="dxa"/>
            <w:vMerge/>
          </w:tcPr>
          <w:p w:rsidR="00821E97" w:rsidRDefault="00821E97" w:rsidP="0082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3" w:type="dxa"/>
          </w:tcPr>
          <w:p w:rsidR="00821E97" w:rsidRDefault="00821E97" w:rsidP="009C6B4E">
            <w:pPr>
              <w:rPr>
                <w:rFonts w:ascii="Times New Roman" w:hAnsi="Times New Roman" w:cs="Times New Roman"/>
              </w:rPr>
            </w:pPr>
            <w:r w:rsidRPr="00485987">
              <w:t>ученик научится</w:t>
            </w:r>
          </w:p>
        </w:tc>
        <w:tc>
          <w:tcPr>
            <w:tcW w:w="3024" w:type="dxa"/>
          </w:tcPr>
          <w:p w:rsidR="00821E97" w:rsidRDefault="00821E97" w:rsidP="00821E97">
            <w:pPr>
              <w:jc w:val="center"/>
              <w:rPr>
                <w:rFonts w:ascii="Times New Roman" w:hAnsi="Times New Roman" w:cs="Times New Roman"/>
              </w:rPr>
            </w:pPr>
            <w:r w:rsidRPr="00485987">
              <w:t>ученик получит возможность научиться</w:t>
            </w:r>
          </w:p>
        </w:tc>
        <w:tc>
          <w:tcPr>
            <w:tcW w:w="3043" w:type="dxa"/>
            <w:vMerge/>
          </w:tcPr>
          <w:p w:rsidR="00821E97" w:rsidRDefault="00821E97" w:rsidP="0082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9" w:type="dxa"/>
            <w:vMerge/>
          </w:tcPr>
          <w:p w:rsidR="00821E97" w:rsidRDefault="00821E97" w:rsidP="0082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6A82" w:rsidTr="00026A82">
        <w:tc>
          <w:tcPr>
            <w:tcW w:w="3003" w:type="dxa"/>
          </w:tcPr>
          <w:p w:rsidR="00646849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  <w:r w:rsidRPr="00026A82"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  <w:lastRenderedPageBreak/>
              <w:t>Раздел 1</w:t>
            </w:r>
          </w:p>
          <w:p w:rsidR="00026A82" w:rsidRP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  <w:r w:rsidRPr="00026A82"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  <w:t xml:space="preserve">. Введение в информатику </w:t>
            </w:r>
          </w:p>
          <w:p w:rsidR="001572ED" w:rsidRPr="00697D57" w:rsidRDefault="001572ED" w:rsidP="000D0590">
            <w:pPr>
              <w:pStyle w:val="a4"/>
              <w:spacing w:before="0" w:beforeAutospacing="0" w:after="0" w:afterAutospacing="0"/>
              <w:ind w:firstLine="34"/>
              <w:jc w:val="both"/>
            </w:pPr>
          </w:p>
        </w:tc>
        <w:tc>
          <w:tcPr>
            <w:tcW w:w="3043" w:type="dxa"/>
          </w:tcPr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0"/>
              </w:tabs>
              <w:autoSpaceDE w:val="0"/>
              <w:autoSpaceDN w:val="0"/>
              <w:adjustRightInd w:val="0"/>
              <w:ind w:left="66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декодировать и кодировать информацию при заданных правилах кодирования;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5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оперировать единицами измерения количества информации;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5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количественные  параметры информационных объектов и процессов (объём памяти, необходимый для хранения информации; время передачи информации и др.);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5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записывать в двоичной системе целые числа от 0 до 256; 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5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составлять логические выражения с операциями</w:t>
            </w:r>
            <w:proofErr w:type="gramStart"/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ИЛИ, НЕ; определять значение логического выражения; строить таблицы истинности;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5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информационные модели (таблицы, графики, диаграммы, схемы и др.);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5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перекодировать информацию из одной пространственно-графической или знаково-символической формы в другую, в том числе </w:t>
            </w: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использовать графическое представление (визуализацию) числовой информации;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5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выбирать форму представления данных (таблица, схема, график, диаграмма) в соответствии с поставленной задачей;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50" w:firstLine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</w:t>
            </w:r>
            <w:r w:rsidRPr="009F6B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1572ED" w:rsidRDefault="001572ED" w:rsidP="0082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</w:tcPr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98" w:hanging="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 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98" w:hanging="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научиться определять мощность алфавита, используемого для записи сообщения;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98" w:hanging="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научиться оценивать информационный объём сообщения, записанного символами произвольного алфавита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98" w:hanging="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переводить небольшие десятичные числа из восьмеричной и шестнадцатеричной системы счисления в десятичную систему счисления;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98" w:hanging="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познакомиться с тем, как информация представляется в компьютере, в том числе с двоичным кодированием текстов, графических изображений, звука;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98" w:hanging="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научиться решать логические задачи с </w:t>
            </w: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использованием таблиц истинности;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98" w:hanging="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98" w:hanging="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сформировать представление о моделировании как методе научного познания; о компьютерных моделях и  их использовании для исследования объектов окружающего мира;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98" w:hanging="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познакомиться с примерами использования графов и деревьев  при описании реальных объектов и процессов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98" w:hanging="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научиться строить математическую   модель задачи – выделять исходные данные и результаты, выявлять соотношения между ними.</w:t>
            </w:r>
          </w:p>
          <w:p w:rsidR="001572ED" w:rsidRDefault="001572ED" w:rsidP="0082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3" w:type="dxa"/>
          </w:tcPr>
          <w:p w:rsidR="00026A82" w:rsidRPr="00026A82" w:rsidRDefault="00026A82" w:rsidP="00026A82">
            <w:pPr>
              <w:numPr>
                <w:ilvl w:val="0"/>
                <w:numId w:val="2"/>
              </w:numPr>
              <w:ind w:left="290" w:hanging="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владение </w:t>
            </w:r>
            <w:proofErr w:type="spellStart"/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общепредметными</w:t>
            </w:r>
            <w:proofErr w:type="spellEnd"/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понятиями «объект», «система», «модель», «алгоритм», «исполнитель» и др.;</w:t>
            </w:r>
          </w:p>
          <w:p w:rsidR="00026A82" w:rsidRPr="00026A82" w:rsidRDefault="00026A82" w:rsidP="00026A82">
            <w:pPr>
              <w:numPr>
                <w:ilvl w:val="0"/>
                <w:numId w:val="2"/>
              </w:numPr>
              <w:ind w:left="290" w:hanging="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умозаключение (индуктивное, дедуктивное и по аналогии) и делать выводы;</w:t>
            </w:r>
          </w:p>
          <w:p w:rsidR="001572ED" w:rsidRDefault="00026A82" w:rsidP="00026A82">
            <w:pPr>
              <w:ind w:left="290" w:hanging="17"/>
              <w:jc w:val="both"/>
              <w:rPr>
                <w:rFonts w:ascii="Times New Roman" w:hAnsi="Times New Roman" w:cs="Times New Roman"/>
              </w:rPr>
            </w:pPr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</w:t>
            </w:r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</w:t>
            </w:r>
          </w:p>
        </w:tc>
        <w:tc>
          <w:tcPr>
            <w:tcW w:w="3239" w:type="dxa"/>
            <w:vMerge w:val="restart"/>
          </w:tcPr>
          <w:p w:rsidR="001572ED" w:rsidRPr="001572ED" w:rsidRDefault="001572ED" w:rsidP="001572ED">
            <w:pPr>
              <w:numPr>
                <w:ilvl w:val="0"/>
                <w:numId w:val="2"/>
              </w:numPr>
              <w:ind w:left="146" w:firstLine="8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наличие представлений об информации как важнейшем стратегическом ресурсе развития личности, государства, общества; </w:t>
            </w:r>
          </w:p>
          <w:p w:rsidR="001572ED" w:rsidRPr="001572ED" w:rsidRDefault="001572ED" w:rsidP="001572ED">
            <w:pPr>
              <w:numPr>
                <w:ilvl w:val="0"/>
                <w:numId w:val="2"/>
              </w:numPr>
              <w:ind w:left="146" w:firstLine="8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понимание роли информационных процессов в современном мире;</w:t>
            </w:r>
          </w:p>
          <w:p w:rsidR="001572ED" w:rsidRPr="001572ED" w:rsidRDefault="001572ED" w:rsidP="001572ED">
            <w:pPr>
              <w:numPr>
                <w:ilvl w:val="0"/>
                <w:numId w:val="2"/>
              </w:numPr>
              <w:ind w:left="146" w:firstLine="8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владение первичными навыками анализа и критичной оценки получаемой информации; </w:t>
            </w:r>
          </w:p>
          <w:p w:rsidR="001572ED" w:rsidRPr="001572ED" w:rsidRDefault="001572ED" w:rsidP="001572ED">
            <w:pPr>
              <w:numPr>
                <w:ilvl w:val="0"/>
                <w:numId w:val="2"/>
              </w:numPr>
              <w:ind w:left="146" w:firstLine="8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ответственное отношение к информации с учетом правовых и этических аспектов ее распространения; </w:t>
            </w:r>
          </w:p>
          <w:p w:rsidR="001572ED" w:rsidRPr="001572ED" w:rsidRDefault="001572ED" w:rsidP="001572ED">
            <w:pPr>
              <w:numPr>
                <w:ilvl w:val="0"/>
                <w:numId w:val="2"/>
              </w:numPr>
              <w:ind w:left="146" w:firstLine="8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чувства личной ответственности за качество окружающей информационной среды;</w:t>
            </w:r>
          </w:p>
          <w:p w:rsidR="001572ED" w:rsidRPr="001572ED" w:rsidRDefault="001572ED" w:rsidP="001572ED">
            <w:pPr>
              <w:numPr>
                <w:ilvl w:val="0"/>
                <w:numId w:val="2"/>
              </w:numPr>
              <w:ind w:left="146" w:firstLine="8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      </w:r>
          </w:p>
          <w:p w:rsidR="001572ED" w:rsidRPr="001572ED" w:rsidRDefault="001572ED" w:rsidP="001572ED">
            <w:pPr>
              <w:numPr>
                <w:ilvl w:val="0"/>
                <w:numId w:val="2"/>
              </w:numPr>
              <w:ind w:left="146" w:firstLine="8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готовность к повышению своего образовательного уровня и продолжению обучения с использованием средств и </w:t>
            </w: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методов информатики и ИКТ;</w:t>
            </w:r>
          </w:p>
          <w:p w:rsidR="001572ED" w:rsidRPr="001572ED" w:rsidRDefault="001572ED" w:rsidP="001572ED">
            <w:pPr>
              <w:numPr>
                <w:ilvl w:val="0"/>
                <w:numId w:val="2"/>
              </w:numPr>
              <w:ind w:left="146" w:firstLine="8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      </w:r>
          </w:p>
          <w:p w:rsidR="001572ED" w:rsidRPr="001572ED" w:rsidRDefault="001572ED" w:rsidP="001572ED">
            <w:pPr>
              <w:numPr>
                <w:ilvl w:val="0"/>
                <w:numId w:val="2"/>
              </w:numPr>
              <w:ind w:left="146" w:firstLine="8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      </w:r>
          </w:p>
          <w:p w:rsidR="001572ED" w:rsidRDefault="001572ED" w:rsidP="0082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6A82" w:rsidTr="00026A82">
        <w:tc>
          <w:tcPr>
            <w:tcW w:w="3003" w:type="dxa"/>
          </w:tcPr>
          <w:p w:rsidR="00026A82" w:rsidRPr="00026A82" w:rsidRDefault="00026A82" w:rsidP="00026A82">
            <w:pPr>
              <w:ind w:left="720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26A8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;</w:t>
            </w:r>
          </w:p>
          <w:p w:rsidR="001572ED" w:rsidRPr="00697D57" w:rsidRDefault="001572ED" w:rsidP="000D0590">
            <w:pPr>
              <w:pStyle w:val="a4"/>
              <w:spacing w:before="0" w:beforeAutospacing="0" w:after="0" w:afterAutospacing="0"/>
              <w:ind w:firstLine="34"/>
            </w:pPr>
          </w:p>
        </w:tc>
        <w:tc>
          <w:tcPr>
            <w:tcW w:w="3043" w:type="dxa"/>
          </w:tcPr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41"/>
              </w:tabs>
              <w:autoSpaceDE w:val="0"/>
              <w:autoSpaceDN w:val="0"/>
              <w:adjustRightInd w:val="0"/>
              <w:ind w:left="183" w:firstLine="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понимать смысл понятия «алгоритм» и широту сферы его применения; </w:t>
            </w: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41"/>
              </w:tabs>
              <w:autoSpaceDE w:val="0"/>
              <w:autoSpaceDN w:val="0"/>
              <w:adjustRightInd w:val="0"/>
              <w:ind w:left="183" w:firstLine="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41"/>
              </w:tabs>
              <w:autoSpaceDE w:val="0"/>
              <w:autoSpaceDN w:val="0"/>
              <w:adjustRightInd w:val="0"/>
              <w:ind w:left="183" w:firstLine="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</w:t>
            </w: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решаемых исполнителем;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41"/>
              </w:tabs>
              <w:autoSpaceDE w:val="0"/>
              <w:autoSpaceDN w:val="0"/>
              <w:adjustRightInd w:val="0"/>
              <w:ind w:left="183" w:firstLine="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исполнять линейный алгоритм для формального исполнителя с заданной системой команд;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41"/>
              </w:tabs>
              <w:autoSpaceDE w:val="0"/>
              <w:autoSpaceDN w:val="0"/>
              <w:adjustRightInd w:val="0"/>
              <w:ind w:left="183" w:firstLine="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составлять линейные алгоритмы, число команд в которых не превышает заданное; 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41"/>
              </w:tabs>
              <w:autoSpaceDE w:val="0"/>
              <w:autoSpaceDN w:val="0"/>
              <w:adjustRightInd w:val="0"/>
              <w:ind w:left="183" w:firstLine="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ученик научится исполнять записанный на естественном языке алгоритм, обрабатывающий цепочки символов.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41"/>
              </w:tabs>
              <w:autoSpaceDE w:val="0"/>
              <w:autoSpaceDN w:val="0"/>
              <w:adjustRightInd w:val="0"/>
              <w:ind w:left="183" w:firstLine="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исполнять линейные алгоритмы, записанные на алгоритмическом языке.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41"/>
              </w:tabs>
              <w:autoSpaceDE w:val="0"/>
              <w:autoSpaceDN w:val="0"/>
              <w:adjustRightInd w:val="0"/>
              <w:ind w:left="183" w:firstLine="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исполнять алгоритмы c ветвлениями, записанные на алгоритмическом языке;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41"/>
              </w:tabs>
              <w:autoSpaceDE w:val="0"/>
              <w:autoSpaceDN w:val="0"/>
              <w:adjustRightInd w:val="0"/>
              <w:ind w:left="183" w:firstLine="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правила записи  и выполнения алгоритмов, содержащих цикл с параметром или цикл с условием продолжения работы;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41"/>
              </w:tabs>
              <w:autoSpaceDE w:val="0"/>
              <w:autoSpaceDN w:val="0"/>
              <w:adjustRightInd w:val="0"/>
              <w:ind w:left="183" w:firstLine="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определять значения переменных после исполнения простейших циклических алгоритмов, записанных на алгоритмическом </w:t>
            </w: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языке;</w:t>
            </w:r>
          </w:p>
          <w:p w:rsidR="001572ED" w:rsidRDefault="001572ED" w:rsidP="009F6B84">
            <w:pPr>
              <w:tabs>
                <w:tab w:val="num" w:pos="41"/>
              </w:tabs>
              <w:ind w:left="183" w:firstLine="8"/>
              <w:jc w:val="center"/>
              <w:rPr>
                <w:rFonts w:ascii="Times New Roman" w:hAnsi="Times New Roman" w:cs="Times New Roman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разрабатывать и записывать на языке программирования короткие алгоритмы, содержащие базовые алгоритмические конструкции</w:t>
            </w:r>
          </w:p>
        </w:tc>
        <w:tc>
          <w:tcPr>
            <w:tcW w:w="3024" w:type="dxa"/>
          </w:tcPr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-60"/>
              </w:tabs>
              <w:autoSpaceDE w:val="0"/>
              <w:autoSpaceDN w:val="0"/>
              <w:adjustRightInd w:val="0"/>
              <w:ind w:left="82" w:firstLine="1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исполнять алгоритмы, содержащие  ветвления  и повторения, для формального </w:t>
            </w: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исполнителя с заданной системой команд;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-60"/>
              </w:tabs>
              <w:autoSpaceDE w:val="0"/>
              <w:autoSpaceDN w:val="0"/>
              <w:adjustRightInd w:val="0"/>
              <w:ind w:left="82" w:firstLine="1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составлять все возможные алгоритмы фиксированной длины для формального исполнителя с заданной системой команд;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-60"/>
              </w:tabs>
              <w:autoSpaceDE w:val="0"/>
              <w:autoSpaceDN w:val="0"/>
              <w:adjustRightInd w:val="0"/>
              <w:ind w:left="82" w:firstLine="1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-60"/>
              </w:tabs>
              <w:autoSpaceDE w:val="0"/>
              <w:autoSpaceDN w:val="0"/>
              <w:adjustRightInd w:val="0"/>
              <w:ind w:left="82" w:firstLine="1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подсчитывать количество тех или иных символов в цепочке символов, являющейся результатом работы алгоритма;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-60"/>
              </w:tabs>
              <w:autoSpaceDE w:val="0"/>
              <w:autoSpaceDN w:val="0"/>
              <w:adjustRightInd w:val="0"/>
              <w:ind w:left="82" w:firstLine="1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данному алгоритму определять, для решения какой задачи он предназначен;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-60"/>
              </w:tabs>
              <w:autoSpaceDE w:val="0"/>
              <w:autoSpaceDN w:val="0"/>
              <w:adjustRightInd w:val="0"/>
              <w:ind w:left="82" w:firstLine="1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</w:t>
            </w: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-60"/>
              </w:tabs>
              <w:autoSpaceDE w:val="0"/>
              <w:autoSpaceDN w:val="0"/>
              <w:adjustRightInd w:val="0"/>
              <w:ind w:left="82" w:firstLine="1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разрабатывать в среде формального исполнителя короткие алгоритмы, содержащие базовые алгоритмические конструкции;</w:t>
            </w:r>
          </w:p>
          <w:p w:rsidR="001572ED" w:rsidRPr="009F6B84" w:rsidRDefault="001572ED" w:rsidP="009F6B84">
            <w:pPr>
              <w:numPr>
                <w:ilvl w:val="0"/>
                <w:numId w:val="1"/>
              </w:numPr>
              <w:tabs>
                <w:tab w:val="clear" w:pos="1287"/>
                <w:tab w:val="num" w:pos="-60"/>
              </w:tabs>
              <w:autoSpaceDE w:val="0"/>
              <w:autoSpaceDN w:val="0"/>
              <w:adjustRightInd w:val="0"/>
              <w:ind w:left="82" w:firstLine="15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разрабатывать и записывать на языке программирования эффективные алгоритмы, содержащие базовые алгоритмические конструкции.</w:t>
            </w:r>
          </w:p>
          <w:p w:rsidR="001572ED" w:rsidRDefault="001572ED" w:rsidP="009F6B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3" w:type="dxa"/>
          </w:tcPr>
          <w:p w:rsidR="00026A82" w:rsidRPr="00026A82" w:rsidRDefault="00026A82" w:rsidP="00026A82">
            <w:pPr>
              <w:numPr>
                <w:ilvl w:val="0"/>
                <w:numId w:val="2"/>
              </w:numPr>
              <w:ind w:left="288" w:hanging="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владение основами самоконтроля, самооценки, принятия решений и </w:t>
            </w:r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осуществления осознанного выбора в учебной и познавательной деятельности;</w:t>
            </w:r>
          </w:p>
          <w:p w:rsidR="00026A82" w:rsidRPr="00026A82" w:rsidRDefault="00026A82" w:rsidP="00026A82">
            <w:pPr>
              <w:numPr>
                <w:ilvl w:val="0"/>
                <w:numId w:val="2"/>
              </w:numPr>
              <w:ind w:left="288" w:hanging="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      </w:r>
          </w:p>
          <w:p w:rsidR="00026A82" w:rsidRPr="00026A82" w:rsidRDefault="00026A82" w:rsidP="00026A82">
            <w:pPr>
              <w:numPr>
                <w:ilvl w:val="0"/>
                <w:numId w:val="2"/>
              </w:numPr>
              <w:ind w:left="146" w:hanging="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владение информационным моделированием как основным методом приобретения знаний: умение преобразовывать </w:t>
            </w:r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      </w:r>
          </w:p>
          <w:p w:rsidR="001572ED" w:rsidRDefault="001572ED" w:rsidP="00026A82">
            <w:pPr>
              <w:ind w:left="288"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39" w:type="dxa"/>
            <w:vMerge/>
          </w:tcPr>
          <w:p w:rsidR="001572ED" w:rsidRDefault="001572ED" w:rsidP="0082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6A82" w:rsidTr="00026A82">
        <w:trPr>
          <w:trHeight w:val="1384"/>
        </w:trPr>
        <w:tc>
          <w:tcPr>
            <w:tcW w:w="3003" w:type="dxa"/>
          </w:tcPr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  <w:bookmarkStart w:id="1" w:name="_Toc343949363"/>
            <w:r w:rsidRPr="00026A82"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  <w:lastRenderedPageBreak/>
              <w:t>Раздел 2. Алгоритмы и начала программирования</w:t>
            </w:r>
            <w:bookmarkEnd w:id="1"/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P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</w:p>
          <w:p w:rsidR="00026A82" w:rsidRPr="00026A82" w:rsidRDefault="00026A82" w:rsidP="00026A82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</w:pPr>
            <w:bookmarkStart w:id="2" w:name="_Toc343949364"/>
            <w:r w:rsidRPr="00026A82">
              <w:rPr>
                <w:rFonts w:ascii="Times New Roman" w:eastAsia="Calibri" w:hAnsi="Times New Roman" w:cs="Times New Roman"/>
                <w:bCs/>
                <w:sz w:val="24"/>
                <w:szCs w:val="26"/>
                <w:lang w:eastAsia="ru-RU"/>
              </w:rPr>
              <w:t>Раздел 3. Информационные и коммуникационные технологии</w:t>
            </w:r>
            <w:bookmarkEnd w:id="2"/>
          </w:p>
          <w:p w:rsidR="009F6B84" w:rsidRPr="00697D57" w:rsidRDefault="009F6B84" w:rsidP="000D0590">
            <w:pPr>
              <w:pStyle w:val="a4"/>
              <w:spacing w:before="0" w:after="0"/>
              <w:ind w:firstLine="34"/>
              <w:jc w:val="both"/>
            </w:pPr>
          </w:p>
        </w:tc>
        <w:tc>
          <w:tcPr>
            <w:tcW w:w="3043" w:type="dxa"/>
          </w:tcPr>
          <w:p w:rsidR="009F6B84" w:rsidRPr="009F6B84" w:rsidRDefault="009F6B84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130" w:firstLine="6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называть функции и характеристики основных устройств компьютера;</w:t>
            </w:r>
          </w:p>
          <w:p w:rsidR="009F6B84" w:rsidRPr="009F6B84" w:rsidRDefault="009F6B84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130" w:firstLine="6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описывать виды и состав программного обеспечения современных компьютеров;</w:t>
            </w:r>
          </w:p>
          <w:p w:rsidR="009F6B84" w:rsidRPr="009F6B84" w:rsidRDefault="009F6B84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130" w:firstLine="6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подбирать программное обеспечение, соответствующее решаемой задаче;</w:t>
            </w:r>
          </w:p>
          <w:p w:rsidR="009F6B84" w:rsidRPr="009F6B84" w:rsidRDefault="009F6B84" w:rsidP="009F6B84">
            <w:pPr>
              <w:widowControl w:val="0"/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130" w:firstLine="6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F6B84">
              <w:rPr>
                <w:rFonts w:ascii="Times New Roman" w:eastAsia="Times New Roman" w:hAnsi="Times New Roman" w:cs="Times New Roman"/>
                <w:sz w:val="24"/>
              </w:rPr>
              <w:t>оперировать объектами файловой системы;</w:t>
            </w:r>
          </w:p>
          <w:p w:rsidR="009F6B84" w:rsidRPr="009F6B84" w:rsidRDefault="009F6B84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ind w:left="130" w:firstLine="6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основные правила создания текстовых документов;</w:t>
            </w:r>
          </w:p>
          <w:p w:rsidR="009F6B84" w:rsidRPr="009F6B84" w:rsidRDefault="009F6B84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ind w:left="130" w:firstLine="6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средства автоматизации информационной деятельности при создании текстовых документов;</w:t>
            </w:r>
          </w:p>
          <w:p w:rsidR="009F6B84" w:rsidRPr="009F6B84" w:rsidRDefault="009F6B84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ind w:left="130" w:firstLine="6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 основные приёмы обработки информации в электронных таблицах;</w:t>
            </w:r>
          </w:p>
          <w:p w:rsidR="009F6B84" w:rsidRPr="009F6B84" w:rsidRDefault="009F6B84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ind w:left="130" w:firstLine="6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работать с формулами;</w:t>
            </w:r>
          </w:p>
          <w:p w:rsidR="009F6B84" w:rsidRPr="009F6B84" w:rsidRDefault="009F6B84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ind w:left="130" w:firstLine="6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визуализировать соотношения между числовыми величинами.</w:t>
            </w:r>
          </w:p>
          <w:p w:rsidR="009F6B84" w:rsidRPr="009F6B84" w:rsidRDefault="009F6B84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130" w:firstLine="6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осуществлять поиск информации в готовой </w:t>
            </w: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базе данных;</w:t>
            </w:r>
          </w:p>
          <w:p w:rsidR="009F6B84" w:rsidRPr="009F6B84" w:rsidRDefault="009F6B84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130" w:firstLine="6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основам организации и функционирования компьютерных сетей;</w:t>
            </w:r>
          </w:p>
          <w:p w:rsidR="009F6B84" w:rsidRPr="009F6B84" w:rsidRDefault="009F6B84" w:rsidP="009F6B84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130" w:firstLine="6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составлять запросы для поиска информации в Интернете;</w:t>
            </w:r>
          </w:p>
          <w:p w:rsidR="009F6B84" w:rsidRDefault="009F6B84" w:rsidP="009F6B84">
            <w:pPr>
              <w:ind w:left="130" w:firstLine="61"/>
              <w:jc w:val="center"/>
              <w:rPr>
                <w:rFonts w:ascii="Times New Roman" w:hAnsi="Times New Roman" w:cs="Times New Roman"/>
              </w:rPr>
            </w:pPr>
            <w:r w:rsidRPr="009F6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основные приёмы создания презентаций в редакторах презентаций</w:t>
            </w:r>
          </w:p>
        </w:tc>
        <w:tc>
          <w:tcPr>
            <w:tcW w:w="3024" w:type="dxa"/>
          </w:tcPr>
          <w:p w:rsidR="001572ED" w:rsidRPr="001572ED" w:rsidRDefault="001572ED" w:rsidP="001572ED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89" w:firstLine="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научиться 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      </w:r>
          </w:p>
          <w:p w:rsidR="001572ED" w:rsidRPr="001572ED" w:rsidRDefault="001572ED" w:rsidP="001572ED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89" w:firstLine="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научиться 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 средств информационных технологий;</w:t>
            </w:r>
          </w:p>
          <w:p w:rsidR="001572ED" w:rsidRPr="001572ED" w:rsidRDefault="001572ED" w:rsidP="001572ED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89" w:firstLine="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научиться проводить обработку большого массива данных с использованием средств электронной таблицы;</w:t>
            </w:r>
          </w:p>
          <w:p w:rsidR="001572ED" w:rsidRPr="001572ED" w:rsidRDefault="001572ED" w:rsidP="001572ED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89" w:firstLine="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расширить представления о компьютерных сетях распространения и обмена информацией, об использовании информационных ресурсов общества с соблюдением соответствующих </w:t>
            </w: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правовых и этических норм, требований информационной безопасности;</w:t>
            </w:r>
          </w:p>
          <w:p w:rsidR="001572ED" w:rsidRPr="001572ED" w:rsidRDefault="001572ED" w:rsidP="001572ED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89" w:firstLine="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научиться оценивать возможное количество результатов поиска информации в Интернете, полученных по тем или иным запросам. </w:t>
            </w:r>
          </w:p>
          <w:p w:rsidR="001572ED" w:rsidRPr="001572ED" w:rsidRDefault="001572ED" w:rsidP="001572ED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89" w:firstLine="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познакомиться с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      </w:r>
          </w:p>
          <w:p w:rsidR="001572ED" w:rsidRPr="001572ED" w:rsidRDefault="001572ED" w:rsidP="001572ED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89" w:firstLine="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      </w:r>
          </w:p>
          <w:p w:rsidR="001572ED" w:rsidRPr="001572ED" w:rsidRDefault="001572ED" w:rsidP="001572ED">
            <w:pPr>
              <w:numPr>
                <w:ilvl w:val="0"/>
                <w:numId w:val="1"/>
              </w:numPr>
              <w:tabs>
                <w:tab w:val="clear" w:pos="1287"/>
              </w:tabs>
              <w:autoSpaceDE w:val="0"/>
              <w:autoSpaceDN w:val="0"/>
              <w:adjustRightInd w:val="0"/>
              <w:ind w:left="89" w:firstLine="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сформировать понимание принципов действия различных средств информатизации, их возможностей, технических и экономических </w:t>
            </w:r>
            <w:r w:rsidRPr="00157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ограничений.</w:t>
            </w:r>
          </w:p>
          <w:p w:rsidR="009F6B84" w:rsidRDefault="009F6B84" w:rsidP="00821E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3" w:type="dxa"/>
          </w:tcPr>
          <w:p w:rsidR="00026A82" w:rsidRPr="00026A82" w:rsidRDefault="00026A82" w:rsidP="00026A82">
            <w:pPr>
              <w:numPr>
                <w:ilvl w:val="0"/>
                <w:numId w:val="2"/>
              </w:numPr>
              <w:ind w:left="148" w:hanging="1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      </w:r>
            <w:proofErr w:type="spellStart"/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гипермедиасообщений</w:t>
            </w:r>
            <w:proofErr w:type="spellEnd"/>
            <w:r w:rsidRPr="00026A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коммуникация и социальное взаимодействие; поиск и организация хранения информации; анализ информации).</w:t>
            </w:r>
          </w:p>
          <w:p w:rsidR="009F6B84" w:rsidRDefault="009F6B84" w:rsidP="00026A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39" w:type="dxa"/>
          </w:tcPr>
          <w:p w:rsidR="009F6B84" w:rsidRDefault="009F6B84" w:rsidP="00821E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223B0" w:rsidRDefault="003223B0" w:rsidP="003223B0">
      <w:pPr>
        <w:ind w:left="142"/>
        <w:jc w:val="center"/>
        <w:rPr>
          <w:rFonts w:ascii="Times New Roman" w:hAnsi="Times New Roman" w:cs="Times New Roman"/>
        </w:rPr>
      </w:pPr>
    </w:p>
    <w:p w:rsidR="00026A82" w:rsidRPr="00026A82" w:rsidRDefault="00026A82" w:rsidP="00026A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26A8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Критерии и нормы оценки знаний умений и навыков обучающихся</w:t>
      </w:r>
    </w:p>
    <w:p w:rsidR="00026A82" w:rsidRPr="00026A82" w:rsidRDefault="00157C40" w:rsidP="00157C40">
      <w:pPr>
        <w:spacing w:after="0" w:line="240" w:lineRule="auto"/>
        <w:ind w:left="426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</w:t>
      </w:r>
      <w:r w:rsidR="00026A82" w:rsidRPr="00026A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Контроль предполагает выявление уровня освоения учебного материала при изучении, как отдельных разделов, так и всего курса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</w:t>
      </w:r>
      <w:r w:rsidR="00026A82" w:rsidRPr="00026A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информатики и информационных технологий в целом. </w:t>
      </w:r>
    </w:p>
    <w:p w:rsidR="00026A82" w:rsidRDefault="00026A82" w:rsidP="00157C40">
      <w:pPr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6A82">
        <w:rPr>
          <w:rFonts w:ascii="Times New Roman" w:eastAsia="Calibri" w:hAnsi="Times New Roman" w:cs="Times New Roman"/>
          <w:sz w:val="24"/>
          <w:szCs w:val="24"/>
          <w:lang w:eastAsia="ru-RU"/>
        </w:rPr>
        <w:t>Текущий контроль усвоения материала осуществляется путем устного/письменного опроса. Периодически знан</w:t>
      </w:r>
      <w:r w:rsidR="00157C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ия и умения по пройденным темам </w:t>
      </w:r>
      <w:r w:rsidRPr="00026A82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проверяются письменными</w:t>
      </w:r>
      <w:r w:rsidR="00157C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57C40" w:rsidRPr="00157C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контрольными или </w:t>
      </w:r>
      <w:proofErr w:type="gramStart"/>
      <w:r w:rsidR="00157C40" w:rsidRPr="00157C40">
        <w:rPr>
          <w:rFonts w:ascii="Times New Roman" w:eastAsia="Calibri" w:hAnsi="Times New Roman" w:cs="Times New Roman"/>
          <w:sz w:val="24"/>
          <w:szCs w:val="24"/>
          <w:lang w:eastAsia="ru-RU"/>
        </w:rPr>
        <w:t>тестовых</w:t>
      </w:r>
      <w:proofErr w:type="gramEnd"/>
      <w:r w:rsidR="00157C40" w:rsidRPr="00157C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заданиями.</w:t>
      </w:r>
    </w:p>
    <w:p w:rsidR="00157C40" w:rsidRDefault="00157C40" w:rsidP="00157C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78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1"/>
        <w:tblW w:w="15276" w:type="dxa"/>
        <w:tblInd w:w="392" w:type="dxa"/>
        <w:tblLook w:val="04A0" w:firstRow="1" w:lastRow="0" w:firstColumn="1" w:lastColumn="0" w:noHBand="0" w:noVBand="1"/>
      </w:tblPr>
      <w:tblGrid>
        <w:gridCol w:w="2802"/>
        <w:gridCol w:w="9780"/>
        <w:gridCol w:w="2694"/>
      </w:tblGrid>
      <w:tr w:rsidR="00157C40" w:rsidRPr="0016678E" w:rsidTr="00157C40">
        <w:trPr>
          <w:trHeight w:val="70"/>
        </w:trPr>
        <w:tc>
          <w:tcPr>
            <w:tcW w:w="2802" w:type="dxa"/>
          </w:tcPr>
          <w:p w:rsidR="00157C40" w:rsidRPr="0016678E" w:rsidRDefault="00157C40" w:rsidP="000D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780" w:type="dxa"/>
          </w:tcPr>
          <w:p w:rsidR="00157C40" w:rsidRPr="0016678E" w:rsidRDefault="00157C40" w:rsidP="000D0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694" w:type="dxa"/>
          </w:tcPr>
          <w:p w:rsidR="00157C40" w:rsidRPr="0016678E" w:rsidRDefault="00157C40" w:rsidP="000D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57C40" w:rsidRPr="0016678E" w:rsidTr="00157C40">
        <w:trPr>
          <w:trHeight w:val="70"/>
        </w:trPr>
        <w:tc>
          <w:tcPr>
            <w:tcW w:w="2802" w:type="dxa"/>
          </w:tcPr>
          <w:p w:rsidR="00157C40" w:rsidRDefault="00157C40">
            <w:r w:rsidRPr="004A4C58">
              <w:t xml:space="preserve">Раздел 1. Введение в информатику </w:t>
            </w:r>
          </w:p>
        </w:tc>
        <w:tc>
          <w:tcPr>
            <w:tcW w:w="9780" w:type="dxa"/>
          </w:tcPr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Информация. Информационный объект. Информационный процесс. Субъективные характеристики информации, зависящие от личности получателя информации и обстоятельств получения информации: «важность», «своевременность», «достоверность», «актуальность» и т.п.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Кодирование информации. Исторические примеры кодирования. Универсальность дискретного (цифрового, в том числе двоичного) кодирования.  Двоичный алфавит. Двоичный код. Разрядность двоичного кода. Связь разрядности двоичного кода и количества кодовых комбинаций.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256. Перевод небольших целых чисел из двоичной системы счисления в </w:t>
            </w:r>
            <w:proofErr w:type="gramStart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десятичную</w:t>
            </w:r>
            <w:proofErr w:type="gramEnd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Двоичная арифметика.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Возможность дискретного представления </w:t>
            </w:r>
            <w:proofErr w:type="gramStart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аудио-визуальных</w:t>
            </w:r>
            <w:proofErr w:type="gramEnd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данных (рисунки, картины, фотографии, устная речь, музыка, кинофильмы). Стандарты хранения </w:t>
            </w:r>
            <w:proofErr w:type="gramStart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аудио-визуальной</w:t>
            </w:r>
            <w:proofErr w:type="gramEnd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информации.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Размер (длина) сообщения как мера количества содержащейся в нём информации. </w:t>
            </w: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Достоинства и недостатки такого подхода. Другие подходы к измерению количества информации. Единицы измерения количества информации.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Хранение информации. Носители 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Передача информации. Источник, информационный канал, приёмник информации. Скорость передачи информации. Пропускная способность канала. Передача информации в современных системах связи.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Управление, управляющая и управляемая системы, прямая и обратная связь. Управление в живой природе, обществе и технике.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 Использование моделей в практической деятельности. </w:t>
            </w:r>
            <w:proofErr w:type="gramStart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информационных моделей (словесное описание, таблица, график, диаграмма, формула, чертёж, граф, дерево, список и др.) и их назначение.</w:t>
            </w:r>
            <w:proofErr w:type="gramEnd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Оценка адекватности модели моделируемому объекту и целям моделирования.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Графы, деревья, списки и их применение при моделировании природных и общественных процессов и явлений.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Компьютерное моделирование. Примеры использования компьютерных моделей при решении научно-технических задач. Представление о цикле компьютерного моделирования: построение математической модели, ее программная реализация, проведение компьютерного эксперимента, анализ его результатов, уточнение модели.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Логика высказываний 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      </w:r>
          </w:p>
          <w:p w:rsidR="00157C40" w:rsidRDefault="00157C40"/>
        </w:tc>
        <w:tc>
          <w:tcPr>
            <w:tcW w:w="2694" w:type="dxa"/>
          </w:tcPr>
          <w:p w:rsidR="00157C40" w:rsidRDefault="006B34CD" w:rsidP="006B34CD">
            <w:pPr>
              <w:jc w:val="center"/>
            </w:pPr>
            <w:r>
              <w:lastRenderedPageBreak/>
              <w:t>10</w:t>
            </w:r>
          </w:p>
        </w:tc>
      </w:tr>
      <w:tr w:rsidR="00157C40" w:rsidRPr="0016678E" w:rsidTr="00157C40">
        <w:trPr>
          <w:trHeight w:val="70"/>
        </w:trPr>
        <w:tc>
          <w:tcPr>
            <w:tcW w:w="2802" w:type="dxa"/>
          </w:tcPr>
          <w:p w:rsidR="00157C40" w:rsidRPr="0016678E" w:rsidRDefault="00157C40" w:rsidP="000D0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Раздел 2. Алгоритмы и начала программирования</w:t>
            </w:r>
          </w:p>
        </w:tc>
        <w:tc>
          <w:tcPr>
            <w:tcW w:w="9780" w:type="dxa"/>
          </w:tcPr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исполнителя. Неформальные и формальные исполнители. </w:t>
            </w:r>
            <w:proofErr w:type="gramStart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Учебные исполнители (Робот, Чертёжник, Черепаха, Кузнечик, Водолей) как примеры формальных исполнителей.</w:t>
            </w:r>
            <w:proofErr w:type="gramEnd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Их назначение, среда, режим работы, система команд.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алгоритма как формального описания последовательности действий </w:t>
            </w: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исполнителя при заданных начальных данных. Свойства алгоритмов. Способы записи алгоритмов.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Линейные алгоритмы.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Этапы решения задачи на компьютере: моделирование – разработка алгоритма – запись программы  – компьютерный эксперимент. Решение задач по разработке и выполнению программ в выбранной среде программирования. </w:t>
            </w:r>
          </w:p>
          <w:p w:rsidR="00157C40" w:rsidRPr="0016678E" w:rsidRDefault="00157C40" w:rsidP="000D0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157C40" w:rsidRPr="0016678E" w:rsidRDefault="006B34CD" w:rsidP="006B3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8+7</w:t>
            </w:r>
            <w:r w:rsidR="00C47683">
              <w:rPr>
                <w:rFonts w:ascii="Times New Roman" w:hAnsi="Times New Roman" w:cs="Times New Roman"/>
                <w:sz w:val="24"/>
                <w:szCs w:val="24"/>
              </w:rPr>
              <w:t>=15</w:t>
            </w:r>
          </w:p>
        </w:tc>
      </w:tr>
      <w:tr w:rsidR="00157C40" w:rsidRPr="0016678E" w:rsidTr="00157C40">
        <w:trPr>
          <w:trHeight w:val="70"/>
        </w:trPr>
        <w:tc>
          <w:tcPr>
            <w:tcW w:w="2802" w:type="dxa"/>
          </w:tcPr>
          <w:p w:rsidR="00157C40" w:rsidRPr="00157C40" w:rsidRDefault="00157C40" w:rsidP="00157C40">
            <w:pPr>
              <w:keepNext/>
              <w:spacing w:before="240" w:after="60"/>
              <w:outlineLvl w:val="2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lastRenderedPageBreak/>
              <w:t>Раздел 3. Информационные и коммуникационные технологии</w:t>
            </w:r>
          </w:p>
          <w:p w:rsidR="00157C40" w:rsidRPr="0016678E" w:rsidRDefault="00157C40" w:rsidP="000D0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</w:tcPr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Компьютер как универсальное устройство обработки информации.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Программный принцип работы компьютера.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 и функции программного обеспечения: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Файл. Каталог (директория). Файловая система.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Стандартизация пользовательского интерфейса персонального компьютера.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Размер файла. Архивирование файлов.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Гигиенические, эргономические и технические условия безопасной эксплуатации компьютера.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Обработка текстов. Текстовые документы и их структурные единицы (раздел, абзац, строка, слово, символ). Технологии создания текстовых документов. Создание и редактирование текстовых документов на компьютере (вставка, удаление и замена символов, работа с фрагментами текстов, проверка правописания, расстановка переносов). Форматирование символов (шрифт, размер, начертание, цвет). Форматирование абзацев (выравнивание, отступ первой строки, междустрочный интервал).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Инструменты распознавания текстов и компьютерного перевода.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Графическая информация. 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Мультимедиа. 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Звуковая и </w:t>
            </w:r>
            <w:proofErr w:type="gramStart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 информация</w:t>
            </w:r>
            <w:proofErr w:type="gramEnd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Электронные (динамические) таблицы. Использование формул. Относительные, абсолютные и смешанные ссылки. Выполнение расчётов. Построение графиков и диаграмм. Понятие о сортировке (упорядочивании) данных.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Реляционные базы данных.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Коммуникационные технологии.  Локальные и глобальные компьютерные сети. Интернет. Браузеры. 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 компьютерные энциклопедии и справочники.  Поиск информации в файловой системе, базе данных, Интернете. Средства поиска информации: компьютерные каталоги, поисковые машины, запросы по одному и нескольким признакам.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Проблема достоверности полученной информация. Возможные неформальные подходы к оценке достоверности информации (оценка надежности источника, сравнение данных из разных источников и в разные моменты времени и т.п.). Формальные подходы к доказательству достоверности полученной информации, предоставляемые </w:t>
            </w:r>
            <w:proofErr w:type="gramStart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современными</w:t>
            </w:r>
            <w:proofErr w:type="gramEnd"/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ИКТ: электронная подпись, центры сертификации, сертифицированные сайты и документы и др.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Основы социальной информатики. Роль информации и ИКТ в жизни человека и общества. Примеры применения ИКТ: связь, информационные услуги, научно-технические исследования,  управление производством и проектирование промышленных изделий, анализ экспериментальных данных,  образование (дистанционное обучение, образовательные источники). </w:t>
            </w:r>
          </w:p>
          <w:p w:rsidR="00157C40" w:rsidRPr="00157C40" w:rsidRDefault="00157C40" w:rsidP="00157C4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этапы развития ИКТ. </w:t>
            </w:r>
          </w:p>
          <w:p w:rsidR="00157C40" w:rsidRPr="0016678E" w:rsidRDefault="00157C40" w:rsidP="00157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Информационная безопасность личности, государства, общества. Защита собственной информации от несанкционированного доступа. Компьютерные вирусы. Антивирусная профилактика. Базовые представления о правовых и этических аспектах использования компьютерных программ и работы в сети Интернет. Возможные негативные последствия (медицинские, социальные) повсеместного применения ИКТ в современном обществе.</w:t>
            </w:r>
          </w:p>
        </w:tc>
        <w:tc>
          <w:tcPr>
            <w:tcW w:w="2694" w:type="dxa"/>
          </w:tcPr>
          <w:p w:rsidR="00157C40" w:rsidRPr="0016678E" w:rsidRDefault="006B34CD" w:rsidP="006B3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</w:tbl>
    <w:p w:rsidR="00157C40" w:rsidRDefault="00157C40" w:rsidP="00157C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F78" w:rsidRDefault="00411F78" w:rsidP="00157C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F78" w:rsidRDefault="00411F78" w:rsidP="00157C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F78" w:rsidRDefault="00411F78" w:rsidP="00157C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F78" w:rsidRDefault="00411F78" w:rsidP="00157C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F78" w:rsidRDefault="00411F78" w:rsidP="00157C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F78" w:rsidRPr="0016678E" w:rsidRDefault="00411F78" w:rsidP="00411F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78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411F78" w:rsidRPr="00411F78" w:rsidRDefault="00411F78" w:rsidP="00411F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78E">
        <w:rPr>
          <w:rFonts w:ascii="Times New Roman" w:hAnsi="Times New Roman" w:cs="Times New Roman"/>
          <w:b/>
          <w:sz w:val="24"/>
          <w:szCs w:val="24"/>
        </w:rPr>
        <w:t>Кале</w:t>
      </w:r>
      <w:r>
        <w:rPr>
          <w:rFonts w:ascii="Times New Roman" w:hAnsi="Times New Roman" w:cs="Times New Roman"/>
          <w:b/>
          <w:sz w:val="24"/>
          <w:szCs w:val="24"/>
        </w:rPr>
        <w:t>ндарно-тематическое планирование</w:t>
      </w:r>
    </w:p>
    <w:p w:rsidR="00271ADB" w:rsidRPr="00271ADB" w:rsidRDefault="00271ADB" w:rsidP="00271AD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827"/>
        <w:gridCol w:w="1111"/>
        <w:gridCol w:w="1724"/>
        <w:gridCol w:w="1446"/>
        <w:gridCol w:w="6285"/>
      </w:tblGrid>
      <w:tr w:rsidR="00411F78" w:rsidRPr="0016678E" w:rsidTr="000D0590">
        <w:tc>
          <w:tcPr>
            <w:tcW w:w="993" w:type="dxa"/>
            <w:vMerge w:val="restart"/>
          </w:tcPr>
          <w:p w:rsidR="00411F78" w:rsidRPr="0016678E" w:rsidRDefault="00411F78" w:rsidP="000D0590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827" w:type="dxa"/>
            <w:vMerge w:val="restart"/>
          </w:tcPr>
          <w:p w:rsidR="00411F78" w:rsidRPr="0016678E" w:rsidRDefault="00411F78" w:rsidP="000D0590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111" w:type="dxa"/>
            <w:vMerge w:val="restart"/>
          </w:tcPr>
          <w:p w:rsidR="00411F78" w:rsidRPr="0016678E" w:rsidRDefault="00411F78" w:rsidP="000D0590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Коли-</w:t>
            </w:r>
            <w:proofErr w:type="spellStart"/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170" w:type="dxa"/>
            <w:gridSpan w:val="2"/>
          </w:tcPr>
          <w:p w:rsidR="00411F78" w:rsidRPr="0016678E" w:rsidRDefault="00411F78" w:rsidP="000D0590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6285" w:type="dxa"/>
            <w:vMerge w:val="restart"/>
          </w:tcPr>
          <w:p w:rsidR="00411F78" w:rsidRPr="0016678E" w:rsidRDefault="00411F78" w:rsidP="000D0590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411F78" w:rsidRPr="0016678E" w:rsidTr="000D0590">
        <w:tc>
          <w:tcPr>
            <w:tcW w:w="993" w:type="dxa"/>
            <w:vMerge/>
          </w:tcPr>
          <w:p w:rsidR="00411F78" w:rsidRPr="0016678E" w:rsidRDefault="00411F78" w:rsidP="000D0590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Merge/>
          </w:tcPr>
          <w:p w:rsidR="00411F78" w:rsidRPr="0016678E" w:rsidRDefault="00411F78" w:rsidP="000D0590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</w:tcPr>
          <w:p w:rsidR="00411F78" w:rsidRPr="0016678E" w:rsidRDefault="00411F78" w:rsidP="000D0590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411F78" w:rsidRPr="0016678E" w:rsidRDefault="00411F78" w:rsidP="000D0590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446" w:type="dxa"/>
          </w:tcPr>
          <w:p w:rsidR="00411F78" w:rsidRPr="0016678E" w:rsidRDefault="00411F78" w:rsidP="000D0590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6285" w:type="dxa"/>
            <w:vMerge/>
          </w:tcPr>
          <w:p w:rsidR="00411F78" w:rsidRPr="0016678E" w:rsidRDefault="00411F78" w:rsidP="000D0590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1F78" w:rsidRPr="0016678E" w:rsidTr="000D0590">
        <w:tc>
          <w:tcPr>
            <w:tcW w:w="993" w:type="dxa"/>
          </w:tcPr>
          <w:p w:rsidR="00411F78" w:rsidRPr="0016678E" w:rsidRDefault="00271ADB" w:rsidP="000D0590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71AD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411F78" w:rsidRPr="0016678E" w:rsidRDefault="00271ADB" w:rsidP="00271ADB">
            <w:pPr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AD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Цели изучения курса информатики и ИКТ. Техника безопасности и организация рабочего места.</w:t>
            </w:r>
          </w:p>
        </w:tc>
        <w:tc>
          <w:tcPr>
            <w:tcW w:w="1111" w:type="dxa"/>
          </w:tcPr>
          <w:p w:rsidR="00411F78" w:rsidRPr="0016678E" w:rsidRDefault="00271AD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411F78" w:rsidRPr="0016678E" w:rsidRDefault="001E370B" w:rsidP="000D0590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446" w:type="dxa"/>
          </w:tcPr>
          <w:p w:rsidR="00411F78" w:rsidRPr="0016678E" w:rsidRDefault="00411F78" w:rsidP="000D0590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411F78" w:rsidRPr="0016678E" w:rsidRDefault="00411F78" w:rsidP="000D0590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1ADB" w:rsidRPr="0016678E" w:rsidTr="002C7BF2">
        <w:tc>
          <w:tcPr>
            <w:tcW w:w="15386" w:type="dxa"/>
            <w:gridSpan w:val="6"/>
          </w:tcPr>
          <w:p w:rsidR="00271ADB" w:rsidRPr="0016678E" w:rsidRDefault="00271AD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A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Моделирование и формализация (9ч.)</w:t>
            </w: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3827" w:type="dxa"/>
          </w:tcPr>
          <w:p w:rsidR="00553DB8" w:rsidRPr="00697D57" w:rsidRDefault="00553DB8" w:rsidP="00553DB8">
            <w:pPr>
              <w:pStyle w:val="a5"/>
              <w:spacing w:after="100" w:afterAutospacing="1"/>
              <w:ind w:firstLine="0"/>
            </w:pPr>
            <w:r w:rsidRPr="00697D57">
              <w:t>Моделирование как метод познания</w:t>
            </w:r>
          </w:p>
        </w:tc>
        <w:tc>
          <w:tcPr>
            <w:tcW w:w="1111" w:type="dxa"/>
          </w:tcPr>
          <w:p w:rsidR="00553DB8" w:rsidRPr="0016678E" w:rsidRDefault="00553DB8" w:rsidP="00553DB8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553DB8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46" w:type="dxa"/>
          </w:tcPr>
          <w:p w:rsidR="00553DB8" w:rsidRPr="0016678E" w:rsidRDefault="00553DB8" w:rsidP="00553DB8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 w:val="restart"/>
          </w:tcPr>
          <w:p w:rsidR="00553DB8" w:rsidRPr="0016678E" w:rsidRDefault="00553DB8" w:rsidP="00553DB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Аналитическая деятельность: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системный анализ объекта, выделять среди его свойств существенные свойства с точки зрения целей моделирования;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адекватность модели моделируемому объекту и целям моделирования;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вид информационной модели в зависимости от стоящей задачи;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пользовательский интерфейс используемого программного средства;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553DB8" w:rsidRPr="0016678E" w:rsidRDefault="00553DB8" w:rsidP="00553DB8">
            <w:pPr>
              <w:shd w:val="clear" w:color="auto" w:fill="FFFFFF"/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53DB8" w:rsidRPr="0016678E" w:rsidRDefault="00553DB8" w:rsidP="00553DB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строить и интерпретировать различные информационные модели (таблицы, диаграммы, графы, схемы, блок-схемы алгоритмов);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преобразовывать объект из одной формы представления информации в другую с </w:t>
            </w: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минимальными потерями в полноте информации;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исследовать с помощью информационных моделей объекты в соответствии с поставленной задачей;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работать с готовыми компьютерными моделями из различных предметных областей;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создавать однотабличные базы данных;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поиск записей в готовой базе данных;</w:t>
            </w:r>
          </w:p>
          <w:p w:rsidR="00553DB8" w:rsidRPr="0016678E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сортировку записей в готовой базе данных</w:t>
            </w: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>Знаковые модели</w:t>
            </w:r>
          </w:p>
        </w:tc>
        <w:tc>
          <w:tcPr>
            <w:tcW w:w="1111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>Графические модели</w:t>
            </w:r>
          </w:p>
        </w:tc>
        <w:tc>
          <w:tcPr>
            <w:tcW w:w="1111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>Табличные модели</w:t>
            </w:r>
          </w:p>
        </w:tc>
        <w:tc>
          <w:tcPr>
            <w:tcW w:w="1111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 xml:space="preserve">База данных как модель предметной области. Иерархические, сетевые, реляционные базы данных. </w:t>
            </w:r>
          </w:p>
        </w:tc>
        <w:tc>
          <w:tcPr>
            <w:tcW w:w="1111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>Система управления базами данных</w:t>
            </w:r>
          </w:p>
        </w:tc>
        <w:tc>
          <w:tcPr>
            <w:tcW w:w="1111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 xml:space="preserve">Инфологическая и физическая модель базы данных. Создание базы данных. Запросы на выборку данных.   </w:t>
            </w:r>
          </w:p>
        </w:tc>
        <w:tc>
          <w:tcPr>
            <w:tcW w:w="1111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>Обобщение и систематизация основных понятий темы «Моделирование и формализация»</w:t>
            </w:r>
          </w:p>
        </w:tc>
        <w:tc>
          <w:tcPr>
            <w:tcW w:w="1111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1ADB" w:rsidRPr="0016678E" w:rsidTr="000D0590">
        <w:tc>
          <w:tcPr>
            <w:tcW w:w="993" w:type="dxa"/>
          </w:tcPr>
          <w:p w:rsidR="00271ADB" w:rsidRPr="0016678E" w:rsidRDefault="00271ADB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10.</w:t>
            </w:r>
          </w:p>
        </w:tc>
        <w:tc>
          <w:tcPr>
            <w:tcW w:w="3827" w:type="dxa"/>
          </w:tcPr>
          <w:p w:rsidR="00271ADB" w:rsidRPr="00697D57" w:rsidRDefault="00271ADB" w:rsidP="00271ADB">
            <w:pPr>
              <w:pStyle w:val="a5"/>
              <w:spacing w:after="100" w:afterAutospacing="1"/>
              <w:ind w:firstLine="0"/>
            </w:pPr>
            <w:r w:rsidRPr="00697D57">
              <w:t>Проверочная работа</w:t>
            </w:r>
          </w:p>
        </w:tc>
        <w:tc>
          <w:tcPr>
            <w:tcW w:w="1111" w:type="dxa"/>
          </w:tcPr>
          <w:p w:rsidR="00271ADB" w:rsidRPr="0016678E" w:rsidRDefault="00271AD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271ADB" w:rsidRPr="0016678E" w:rsidRDefault="00271AD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271ADB" w:rsidRPr="0016678E" w:rsidRDefault="00271AD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271ADB" w:rsidRPr="0016678E" w:rsidRDefault="00271ADB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1ADB" w:rsidRPr="0016678E" w:rsidTr="00266D1E">
        <w:tc>
          <w:tcPr>
            <w:tcW w:w="15386" w:type="dxa"/>
            <w:gridSpan w:val="6"/>
          </w:tcPr>
          <w:p w:rsidR="00271ADB" w:rsidRPr="0016678E" w:rsidRDefault="00271AD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A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Алгоритмизация и программирование (8ч.)</w:t>
            </w: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>Решение задач на компьютере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 w:val="restart"/>
          </w:tcPr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Аналитическая деятельность: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осуществлять системный анализ объекта, выделять среди его свойств существенные свойства с точки зрения целей моделирования;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оценивать адекватность модели моделируемому объекту и целям моделирования;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определять вид информационной модели в зависимости от стоящей задачи;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анализировать пользовательский интерфейс используемого программного средства;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определять условия и возможности применения программного средства для решения типовых задач;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деятельность: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строить и интерпретировать различные информационные модели (таблицы, диаграммы, графы, схемы, блок-схемы алгоритмов);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преобразовывать объект из одной формы представления информации в другую с минимальными потерями в полноте информации;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исследовать с помощью информационных моделей объекты в соответствии с поставленной задачей;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работать с готовыми компьютерными моделями из различных предметных областей;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создавать однотабличные базы данных;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осуществлять поиск записей в готовой базе данных;</w:t>
            </w:r>
          </w:p>
          <w:p w:rsidR="00553DB8" w:rsidRPr="0016678E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сортировку записей в готовой базе данных</w:t>
            </w: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>Одномерные массивы целых чисел. Описание, заполнение, вывод массива. Вычисление суммы элементов массива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 xml:space="preserve">Последовательный поиск в массиве. Сортировка массива. 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>Конструирование алгоритмов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>Запись вспомогательных алгоритмов на  языке Паскаль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>Алгоритмы управления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>Обобщение и систематизация основных понятий темы «Алгоритмизация и программирование»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5"/>
              <w:spacing w:after="100" w:afterAutospacing="1"/>
              <w:ind w:firstLine="0"/>
            </w:pPr>
            <w:r w:rsidRPr="00697D57">
              <w:t>Проверочная работа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1ADB" w:rsidRPr="0016678E" w:rsidTr="00CD6C6E">
        <w:tc>
          <w:tcPr>
            <w:tcW w:w="15386" w:type="dxa"/>
            <w:gridSpan w:val="6"/>
          </w:tcPr>
          <w:p w:rsidR="00271ADB" w:rsidRPr="0016678E" w:rsidRDefault="00271AD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A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Обработка числовой информации (7ч.)</w:t>
            </w: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>Интерфейс электронных таблиц. Данные в ячейках таблицы.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 w:val="restart"/>
          </w:tcPr>
          <w:p w:rsidR="00553DB8" w:rsidRPr="0016678E" w:rsidRDefault="00553DB8" w:rsidP="00553D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анализировать пользовательский интерфейс используемого программного средства;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553DB8" w:rsidRPr="0016678E" w:rsidRDefault="00553DB8" w:rsidP="00553DB8">
            <w:pPr>
              <w:shd w:val="clear" w:color="auto" w:fill="FFFFFF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DB8" w:rsidRPr="0016678E" w:rsidRDefault="00553DB8" w:rsidP="00553DB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</w:t>
            </w: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53DB8" w:rsidRPr="0016678E" w:rsidRDefault="00553DB8" w:rsidP="00553DB8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создавать электронные таблицы, выполнять в них расчёты по встроенным и вводимым пользователем формулам;</w:t>
            </w:r>
          </w:p>
          <w:p w:rsidR="00553DB8" w:rsidRPr="0016678E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8E">
              <w:rPr>
                <w:rFonts w:ascii="Times New Roman" w:hAnsi="Times New Roman" w:cs="Times New Roman"/>
                <w:sz w:val="24"/>
                <w:szCs w:val="24"/>
              </w:rPr>
              <w:t>строить  диаграммы и графики в электронных таблицах.</w:t>
            </w: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>Основные режимы работы электронных таблиц.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>Организация вычислений. Относительные ссылки. Абсолютные ссылки. Смешанные ссылки.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>Математические,  логические и статистические   встроенные функции.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>Сортировка и поиск данных. Построение диаграмм и графиков.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>Обобщение и систематизация основных понятий главы «</w:t>
            </w:r>
            <w:r w:rsidRPr="00697D57">
              <w:rPr>
                <w:bCs/>
              </w:rPr>
              <w:t>Обработка числовой информации в электронных таблицах»</w:t>
            </w:r>
            <w:r w:rsidRPr="00697D57">
              <w:t>.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>Проверочная работа.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1ADB" w:rsidRPr="0016678E" w:rsidTr="00324F4A">
        <w:tc>
          <w:tcPr>
            <w:tcW w:w="15386" w:type="dxa"/>
            <w:gridSpan w:val="6"/>
          </w:tcPr>
          <w:p w:rsidR="00271ADB" w:rsidRPr="0016678E" w:rsidRDefault="00271AD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A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Коммуникационные технологии (7ч.)</w:t>
            </w:r>
          </w:p>
        </w:tc>
      </w:tr>
      <w:tr w:rsidR="00553DB8" w:rsidRPr="0016678E" w:rsidTr="000D0590">
        <w:tc>
          <w:tcPr>
            <w:tcW w:w="993" w:type="dxa"/>
          </w:tcPr>
          <w:p w:rsidR="00553DB8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>Локальные и глобальные  компьютерные сети. Создание домашней локальной сети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 w:val="restart"/>
          </w:tcPr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Аналитическая деятельность: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выявлять общие черты и отличия способов взаимодействия на основе компьютерных сетей;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анализировать доменные имена компьютеров и адреса документов в Интернете;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приводить примеры ситуаций, в которых требуется поиск информации; 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анализировать и сопоставлять различные источники информации, оценивать достоверность найденной информации;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распознавать потенциальные угрозы и вредные воздействия, связанные с ИКТ; оценивать предлагаемы пути их устранения.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деятельность: 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осуществлять взаимодействие посредством электронной почты, чата, форума;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определять минимальное время, необходимое для передачи известного объёма данных по каналу связи с известными характеристиками;</w:t>
            </w:r>
          </w:p>
          <w:p w:rsidR="00553DB8" w:rsidRPr="00553DB8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проводить поиск информации в сети Интернет по запросам с использованием логических операций;</w:t>
            </w:r>
          </w:p>
          <w:p w:rsidR="00553DB8" w:rsidRPr="0016678E" w:rsidRDefault="00553DB8" w:rsidP="00553DB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53DB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создавать с использованием конструкторов (шаблонов)  комплексные информационные объекты в виде веб-страницы,  включающей графические объекты.</w:t>
            </w:r>
          </w:p>
        </w:tc>
      </w:tr>
      <w:tr w:rsidR="00553DB8" w:rsidRPr="0016678E" w:rsidTr="000D0590">
        <w:tc>
          <w:tcPr>
            <w:tcW w:w="993" w:type="dxa"/>
          </w:tcPr>
          <w:p w:rsidR="00553DB8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>Как устроен интернет. Адресация в интернете. IP-адрес компьютера. Доменная система имён. Протоколы передачи данных.</w:t>
            </w:r>
          </w:p>
        </w:tc>
        <w:tc>
          <w:tcPr>
            <w:tcW w:w="1111" w:type="dxa"/>
          </w:tcPr>
          <w:p w:rsidR="00553DB8" w:rsidRPr="0016678E" w:rsidRDefault="00553DB8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>Всемирная паутина. Файловые архивы. Электронная почта</w:t>
            </w:r>
          </w:p>
        </w:tc>
        <w:tc>
          <w:tcPr>
            <w:tcW w:w="1111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>Сетевое коллективное взаимодействие. Сетевой этикет</w:t>
            </w:r>
          </w:p>
        </w:tc>
        <w:tc>
          <w:tcPr>
            <w:tcW w:w="1111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 xml:space="preserve">Технологии создания сайта. Содержание и структура сайта. </w:t>
            </w:r>
            <w:r w:rsidRPr="00697D57">
              <w:lastRenderedPageBreak/>
              <w:t xml:space="preserve">Оформление сайта. </w:t>
            </w:r>
          </w:p>
        </w:tc>
        <w:tc>
          <w:tcPr>
            <w:tcW w:w="1111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 xml:space="preserve"> Общее представление об HTML. Размещение сайта в Интернете</w:t>
            </w:r>
          </w:p>
        </w:tc>
        <w:tc>
          <w:tcPr>
            <w:tcW w:w="1111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DB8" w:rsidRPr="0016678E" w:rsidTr="000D0590">
        <w:tc>
          <w:tcPr>
            <w:tcW w:w="993" w:type="dxa"/>
          </w:tcPr>
          <w:p w:rsidR="00553DB8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827" w:type="dxa"/>
          </w:tcPr>
          <w:p w:rsidR="00553DB8" w:rsidRPr="00697D57" w:rsidRDefault="00553DB8" w:rsidP="00271ADB">
            <w:pPr>
              <w:pStyle w:val="a4"/>
              <w:spacing w:before="0" w:beforeAutospacing="0"/>
            </w:pPr>
            <w:r w:rsidRPr="00697D57">
              <w:t>Обобщение и систематизация основных понятий главы «</w:t>
            </w:r>
            <w:r w:rsidRPr="00697D57">
              <w:rPr>
                <w:bCs/>
              </w:rPr>
              <w:t>Коммуникационные технологии»</w:t>
            </w:r>
            <w:r>
              <w:rPr>
                <w:bCs/>
              </w:rPr>
              <w:t>. Проверочная работа</w:t>
            </w:r>
          </w:p>
        </w:tc>
        <w:tc>
          <w:tcPr>
            <w:tcW w:w="1111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3DB8" w:rsidRPr="0016678E" w:rsidRDefault="001E370B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46" w:type="dxa"/>
          </w:tcPr>
          <w:p w:rsidR="00553DB8" w:rsidRPr="0016678E" w:rsidRDefault="00553DB8" w:rsidP="00271AD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553DB8" w:rsidRPr="0016678E" w:rsidRDefault="00553DB8" w:rsidP="00271AD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08C4" w:rsidRPr="0016678E" w:rsidTr="00305D0F">
        <w:tc>
          <w:tcPr>
            <w:tcW w:w="15386" w:type="dxa"/>
            <w:gridSpan w:val="6"/>
          </w:tcPr>
          <w:p w:rsidR="005508C4" w:rsidRPr="0016678E" w:rsidRDefault="005508C4" w:rsidP="000D0590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8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Итоговое повторение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(2 </w:t>
            </w:r>
            <w:r w:rsidRPr="005508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ч.)</w:t>
            </w:r>
          </w:p>
        </w:tc>
      </w:tr>
      <w:tr w:rsidR="005508C4" w:rsidRPr="0016678E" w:rsidTr="000D0590">
        <w:tc>
          <w:tcPr>
            <w:tcW w:w="993" w:type="dxa"/>
          </w:tcPr>
          <w:p w:rsidR="005508C4" w:rsidRDefault="005508C4" w:rsidP="005508C4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827" w:type="dxa"/>
          </w:tcPr>
          <w:p w:rsidR="005508C4" w:rsidRPr="0016678E" w:rsidRDefault="005508C4" w:rsidP="005508C4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11" w:type="dxa"/>
          </w:tcPr>
          <w:p w:rsidR="005508C4" w:rsidRPr="0016678E" w:rsidRDefault="005508C4" w:rsidP="005508C4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08C4" w:rsidRPr="0016678E" w:rsidRDefault="001E370B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46" w:type="dxa"/>
          </w:tcPr>
          <w:p w:rsidR="005508C4" w:rsidRPr="0016678E" w:rsidRDefault="005508C4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5508C4" w:rsidRPr="0016678E" w:rsidRDefault="005508C4" w:rsidP="005508C4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08C4" w:rsidRPr="0016678E" w:rsidTr="001E370B">
        <w:trPr>
          <w:trHeight w:val="70"/>
        </w:trPr>
        <w:tc>
          <w:tcPr>
            <w:tcW w:w="993" w:type="dxa"/>
          </w:tcPr>
          <w:p w:rsidR="005508C4" w:rsidRDefault="005508C4" w:rsidP="005508C4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827" w:type="dxa"/>
          </w:tcPr>
          <w:p w:rsidR="005508C4" w:rsidRPr="0016678E" w:rsidRDefault="005508C4" w:rsidP="005508C4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11" w:type="dxa"/>
          </w:tcPr>
          <w:p w:rsidR="005508C4" w:rsidRPr="0016678E" w:rsidRDefault="005508C4" w:rsidP="005508C4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5508C4" w:rsidRPr="0016678E" w:rsidRDefault="001E370B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446" w:type="dxa"/>
          </w:tcPr>
          <w:p w:rsidR="005508C4" w:rsidRPr="0016678E" w:rsidRDefault="005508C4" w:rsidP="005508C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5508C4" w:rsidRPr="0016678E" w:rsidRDefault="005508C4" w:rsidP="005508C4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11F78" w:rsidRPr="0016678E" w:rsidRDefault="00411F78" w:rsidP="00157C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721" w:rsidRPr="0016678E" w:rsidRDefault="005E3721" w:rsidP="005E37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78E">
        <w:rPr>
          <w:rFonts w:ascii="Times New Roman" w:hAnsi="Times New Roman" w:cs="Times New Roman"/>
          <w:b/>
          <w:sz w:val="24"/>
          <w:szCs w:val="24"/>
        </w:rPr>
        <w:t>Лист корректировки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7"/>
        <w:gridCol w:w="6111"/>
        <w:gridCol w:w="6100"/>
        <w:gridCol w:w="2256"/>
      </w:tblGrid>
      <w:tr w:rsidR="005E3721" w:rsidRPr="0016678E" w:rsidTr="00037E0F">
        <w:tc>
          <w:tcPr>
            <w:tcW w:w="1008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151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6132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268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5E3721" w:rsidRPr="0016678E" w:rsidTr="00037E0F">
        <w:tc>
          <w:tcPr>
            <w:tcW w:w="1008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3721" w:rsidRPr="0016678E" w:rsidTr="00037E0F">
        <w:tc>
          <w:tcPr>
            <w:tcW w:w="1008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3721" w:rsidRPr="0016678E" w:rsidTr="00037E0F">
        <w:tc>
          <w:tcPr>
            <w:tcW w:w="1008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3721" w:rsidRPr="0016678E" w:rsidTr="00037E0F">
        <w:tc>
          <w:tcPr>
            <w:tcW w:w="1008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3721" w:rsidRPr="0016678E" w:rsidTr="00037E0F">
        <w:tc>
          <w:tcPr>
            <w:tcW w:w="1008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2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E3721" w:rsidRPr="0016678E" w:rsidRDefault="005E3721" w:rsidP="00037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3721" w:rsidRPr="0016678E" w:rsidRDefault="005E3721" w:rsidP="005E37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721" w:rsidRPr="0016678E" w:rsidRDefault="005E3721" w:rsidP="005E3721">
      <w:pPr>
        <w:rPr>
          <w:rFonts w:ascii="Times New Roman" w:hAnsi="Times New Roman" w:cs="Times New Roman"/>
          <w:b/>
          <w:sz w:val="24"/>
          <w:szCs w:val="24"/>
        </w:rPr>
      </w:pPr>
    </w:p>
    <w:p w:rsidR="00157C40" w:rsidRPr="00215FEF" w:rsidRDefault="00157C40" w:rsidP="00157C40">
      <w:pPr>
        <w:ind w:left="426"/>
        <w:jc w:val="both"/>
        <w:rPr>
          <w:rFonts w:ascii="Times New Roman" w:hAnsi="Times New Roman" w:cs="Times New Roman"/>
        </w:rPr>
      </w:pPr>
    </w:p>
    <w:sectPr w:rsidR="00157C40" w:rsidRPr="00215FEF" w:rsidSect="00215FEF">
      <w:pgSz w:w="16838" w:h="11906" w:orient="landscape"/>
      <w:pgMar w:top="850" w:right="1134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7A3"/>
    <w:rsid w:val="00026A82"/>
    <w:rsid w:val="001572ED"/>
    <w:rsid w:val="00157B29"/>
    <w:rsid w:val="00157C40"/>
    <w:rsid w:val="001B78BC"/>
    <w:rsid w:val="001E370B"/>
    <w:rsid w:val="00215FEF"/>
    <w:rsid w:val="00271ADB"/>
    <w:rsid w:val="003223B0"/>
    <w:rsid w:val="00411F78"/>
    <w:rsid w:val="00414780"/>
    <w:rsid w:val="004967A3"/>
    <w:rsid w:val="005508C4"/>
    <w:rsid w:val="00553DB8"/>
    <w:rsid w:val="005E3721"/>
    <w:rsid w:val="00646849"/>
    <w:rsid w:val="006717E7"/>
    <w:rsid w:val="006B34CD"/>
    <w:rsid w:val="00821E97"/>
    <w:rsid w:val="009C6B4E"/>
    <w:rsid w:val="009F6B84"/>
    <w:rsid w:val="00C4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821E9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15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271ADB"/>
    <w:pPr>
      <w:spacing w:after="0" w:line="240" w:lineRule="auto"/>
      <w:ind w:firstLine="54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71A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1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17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821E9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15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271ADB"/>
    <w:pPr>
      <w:spacing w:after="0" w:line="240" w:lineRule="auto"/>
      <w:ind w:firstLine="54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71A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1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17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18</Pages>
  <Words>4457</Words>
  <Characters>25409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2023-02-24T16:05:00Z</dcterms:created>
  <dcterms:modified xsi:type="dcterms:W3CDTF">2023-02-26T15:49:00Z</dcterms:modified>
</cp:coreProperties>
</file>